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6AFE" w:rsidRDefault="00D96AFE" w:rsidP="004C08B1">
      <w:pPr>
        <w:jc w:val="right"/>
      </w:pPr>
      <w:bookmarkStart w:id="0" w:name="_GoBack"/>
      <w:bookmarkEnd w:id="0"/>
    </w:p>
    <w:p w:rsidR="004C08B1" w:rsidRDefault="00D96AFE" w:rsidP="004C08B1">
      <w:pPr>
        <w:jc w:val="right"/>
      </w:pPr>
      <w:r>
        <w:t>TECÚN UMÁN 09 DE OCTUBRE DE 2018</w:t>
      </w:r>
    </w:p>
    <w:p w:rsidR="004C08B1" w:rsidRDefault="004C08B1" w:rsidP="004C08B1"/>
    <w:p w:rsidR="004C08B1" w:rsidRDefault="004C08B1" w:rsidP="004C08B1"/>
    <w:p w:rsidR="004C08B1" w:rsidRDefault="00D96AFE" w:rsidP="004C08B1">
      <w:r>
        <w:t>SEÑOR</w:t>
      </w:r>
    </w:p>
    <w:p w:rsidR="004C08B1" w:rsidRDefault="00D96AFE" w:rsidP="004C08B1">
      <w:r>
        <w:t>ADMINISTRADOR</w:t>
      </w:r>
    </w:p>
    <w:p w:rsidR="004C08B1" w:rsidRDefault="00D96AFE" w:rsidP="004C08B1">
      <w:r>
        <w:t xml:space="preserve">ADUANA TERRESTE TECUN UMAN II </w:t>
      </w:r>
    </w:p>
    <w:p w:rsidR="004C08B1" w:rsidRDefault="00D96AFE" w:rsidP="004C08B1">
      <w:r>
        <w:t xml:space="preserve">GUATEMALA, GUATEMALA </w:t>
      </w:r>
    </w:p>
    <w:p w:rsidR="004C08B1" w:rsidRDefault="004C08B1" w:rsidP="00D96AFE">
      <w:pPr>
        <w:jc w:val="both"/>
      </w:pPr>
    </w:p>
    <w:p w:rsidR="004C08B1" w:rsidRDefault="00D96AFE" w:rsidP="00D96AFE">
      <w:pPr>
        <w:jc w:val="both"/>
      </w:pPr>
      <w:r>
        <w:t xml:space="preserve">POR ESTE MEDIO ME PERMITO INFORMARLES QUE EL DIA 6 DE OCTUBRE DEL AÑO EN CURSO                           SE PRESENTO LA DECLARACION 303-8507792 DEL CLIENTE </w:t>
      </w:r>
      <w:r w:rsidRPr="00D96AFE">
        <w:rPr>
          <w:b/>
        </w:rPr>
        <w:t>HERRAMIENTAS PODEROSAS S</w:t>
      </w:r>
      <w:r>
        <w:rPr>
          <w:b/>
        </w:rPr>
        <w:t>OCIEDAD ANONIMA</w:t>
      </w:r>
      <w:r>
        <w:t>. AL MOMENTO DE HACER ENTREGA DE LA PRESENTE POLIZA, CONFIRMAMOS QUE EL PILOTO SE ENCONTRABA EN ESTADO DE EBRIEDAD, POR LO CUAL SE DETUVO EL TRAMITE Y SE PROCEDIO A REALIZAR LA RECTIFICACION</w:t>
      </w:r>
      <w:r w:rsidR="004B13FB">
        <w:t xml:space="preserve"> No. DUA 303-8507931 </w:t>
      </w:r>
      <w:r>
        <w:t>QUEDANDO DE LA SIGUIENTE MANERA</w:t>
      </w:r>
      <w:r w:rsidR="004B13FB">
        <w:t xml:space="preserve">, </w:t>
      </w:r>
      <w:r>
        <w:t>PILOTO LEONEL ALEXANDER GODOY, CON NUMERO DE LICENCIA 1679385330512, PLACA DEL CABEZAL C-</w:t>
      </w:r>
      <w:r w:rsidR="004B13FB">
        <w:t xml:space="preserve">928BBP. </w:t>
      </w:r>
    </w:p>
    <w:p w:rsidR="004C08B1" w:rsidRDefault="004C08B1" w:rsidP="00D96AFE">
      <w:pPr>
        <w:jc w:val="both"/>
      </w:pPr>
    </w:p>
    <w:p w:rsidR="004C08B1" w:rsidRDefault="00D96AFE" w:rsidP="00D96AFE">
      <w:pPr>
        <w:jc w:val="both"/>
      </w:pPr>
      <w:r>
        <w:t>AGRADECIENDOLES POR FAVOR DE T</w:t>
      </w:r>
      <w:r w:rsidR="004B13FB">
        <w:t xml:space="preserve">OMAR </w:t>
      </w:r>
      <w:r>
        <w:t xml:space="preserve">EN CUENTA LOS DATOS ANTERIORES EN ESTA CARTA PARA EL TRAMITE CORRESPONDIENTE. </w:t>
      </w:r>
      <w:r w:rsidR="004B13FB">
        <w:t>Y QUE LA UNIDAD CONTINUE SU DESPACHO.</w:t>
      </w:r>
    </w:p>
    <w:p w:rsidR="004C08B1" w:rsidRDefault="004C08B1" w:rsidP="004C08B1"/>
    <w:p w:rsidR="004C08B1" w:rsidRDefault="004C08B1" w:rsidP="004C08B1"/>
    <w:p w:rsidR="004C08B1" w:rsidRDefault="00D96AFE" w:rsidP="004C08B1">
      <w:pPr>
        <w:jc w:val="center"/>
      </w:pPr>
      <w:r>
        <w:t>ATENTAMENTE,</w:t>
      </w:r>
    </w:p>
    <w:p w:rsidR="00D96AFE" w:rsidRDefault="00D96AFE" w:rsidP="004C08B1">
      <w:pPr>
        <w:jc w:val="center"/>
      </w:pPr>
    </w:p>
    <w:p w:rsidR="00D96AFE" w:rsidRDefault="00D96AFE" w:rsidP="004C08B1">
      <w:pPr>
        <w:jc w:val="center"/>
      </w:pPr>
    </w:p>
    <w:p w:rsidR="00D96AFE" w:rsidRDefault="00D96AFE" w:rsidP="004C08B1">
      <w:pPr>
        <w:jc w:val="center"/>
      </w:pPr>
    </w:p>
    <w:p w:rsidR="00D96AFE" w:rsidRDefault="00D96AFE" w:rsidP="004C08B1">
      <w:pPr>
        <w:jc w:val="center"/>
      </w:pPr>
    </w:p>
    <w:p w:rsidR="004C08B1" w:rsidRDefault="00D96AFE" w:rsidP="00D96AFE">
      <w:pPr>
        <w:jc w:val="center"/>
      </w:pPr>
      <w:r>
        <w:t>Por: Herramientas Poderosas Sociedad Anónima</w:t>
      </w:r>
    </w:p>
    <w:p w:rsidR="00D96AFE" w:rsidRPr="0010016C" w:rsidRDefault="00D96AFE" w:rsidP="00D96AFE">
      <w:pPr>
        <w:ind w:left="2832" w:firstLine="708"/>
        <w:outlineLvl w:val="0"/>
        <w:rPr>
          <w:rFonts w:ascii="Arial" w:hAnsi="Arial" w:cs="Arial"/>
        </w:rPr>
      </w:pPr>
      <w:r w:rsidRPr="0010016C">
        <w:rPr>
          <w:rFonts w:ascii="Arial" w:hAnsi="Arial" w:cs="Arial"/>
        </w:rPr>
        <w:t>Giovanni Tobar Cruz</w:t>
      </w:r>
    </w:p>
    <w:p w:rsidR="00D96AFE" w:rsidRPr="0010016C" w:rsidRDefault="00D96AFE" w:rsidP="00D96AFE">
      <w:pPr>
        <w:ind w:firstLine="708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0016C">
        <w:rPr>
          <w:rFonts w:ascii="Arial" w:hAnsi="Arial" w:cs="Arial"/>
        </w:rPr>
        <w:t>Agente de aduanas</w:t>
      </w:r>
    </w:p>
    <w:p w:rsidR="004C08B1" w:rsidRPr="00C32FBE" w:rsidRDefault="004C08B1" w:rsidP="004C08B1"/>
    <w:p w:rsidR="004C08B1" w:rsidRDefault="004C08B1"/>
    <w:sectPr w:rsidR="004C08B1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3BE1" w:rsidRDefault="00AF3BE1" w:rsidP="00D96AFE">
      <w:pPr>
        <w:spacing w:after="0" w:line="240" w:lineRule="auto"/>
      </w:pPr>
      <w:r>
        <w:separator/>
      </w:r>
    </w:p>
  </w:endnote>
  <w:endnote w:type="continuationSeparator" w:id="0">
    <w:p w:rsidR="00AF3BE1" w:rsidRDefault="00AF3BE1" w:rsidP="00D96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6AFE" w:rsidRDefault="00D96AFE" w:rsidP="00D96AFE">
    <w:pPr>
      <w:pStyle w:val="Piedepgina"/>
      <w:rPr>
        <w:noProof/>
        <w:lang w:val="en-US"/>
      </w:rPr>
    </w:pPr>
    <w:r w:rsidRPr="00567DA3">
      <w:rPr>
        <w:noProof/>
        <w:lang w:val="en-US"/>
      </w:rPr>
      <w:drawing>
        <wp:inline distT="0" distB="0" distL="0" distR="0">
          <wp:extent cx="1057275" cy="381000"/>
          <wp:effectExtent l="0" t="0" r="9525" b="0"/>
          <wp:docPr id="4" name="Imagen 4" descr="sertobar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sertobar.b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n-US"/>
      </w:rPr>
      <w:t xml:space="preserve">                          </w:t>
    </w:r>
    <w:r w:rsidRPr="00567DA3">
      <w:rPr>
        <w:noProof/>
        <w:lang w:val="en-US"/>
      </w:rPr>
      <w:drawing>
        <wp:inline distT="0" distB="0" distL="0" distR="0">
          <wp:extent cx="1047750" cy="552450"/>
          <wp:effectExtent l="0" t="0" r="0" b="0"/>
          <wp:docPr id="3" name="Imagen 3" descr="untitled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 descr="untitled.bm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n-US"/>
      </w:rPr>
      <w:t xml:space="preserve">                           </w:t>
    </w:r>
    <w:r w:rsidRPr="00567DA3">
      <w:rPr>
        <w:noProof/>
        <w:lang w:val="en-US"/>
      </w:rPr>
      <w:drawing>
        <wp:inline distT="0" distB="0" distL="0" distR="0">
          <wp:extent cx="1247775" cy="552450"/>
          <wp:effectExtent l="0" t="0" r="9525" b="0"/>
          <wp:docPr id="2" name="Imagen 2" descr="cid:image003.png@01C894D7.B1518B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id:image003.png@01C894D7.B1518B90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n-US"/>
      </w:rPr>
      <w:t xml:space="preserve">      </w:t>
    </w:r>
  </w:p>
  <w:p w:rsidR="00D96AFE" w:rsidRDefault="00D96AFE" w:rsidP="00D96AFE">
    <w:pPr>
      <w:pStyle w:val="Piedepgina"/>
      <w:rPr>
        <w:noProof/>
        <w:color w:val="FF0000"/>
        <w:sz w:val="16"/>
        <w:szCs w:val="16"/>
        <w:lang w:val="en-US"/>
      </w:rPr>
    </w:pPr>
    <w:r>
      <w:rPr>
        <w:noProof/>
        <w:lang w:val="en-US"/>
      </w:rPr>
      <w:t xml:space="preserve">         </w:t>
    </w:r>
    <w:r w:rsidRPr="00440F8E">
      <w:rPr>
        <w:noProof/>
        <w:color w:val="FF0000"/>
        <w:sz w:val="16"/>
        <w:szCs w:val="16"/>
        <w:lang w:val="en-US"/>
      </w:rPr>
      <w:t xml:space="preserve">Custom broker </w:t>
    </w:r>
    <w:r>
      <w:rPr>
        <w:noProof/>
        <w:lang w:val="en-US"/>
      </w:rPr>
      <w:t xml:space="preserve">                                       </w:t>
    </w:r>
    <w:r w:rsidRPr="00440F8E">
      <w:rPr>
        <w:noProof/>
        <w:color w:val="0070C0"/>
        <w:sz w:val="16"/>
        <w:szCs w:val="16"/>
        <w:lang w:val="en-US"/>
      </w:rPr>
      <w:t xml:space="preserve">Forwader   </w:t>
    </w:r>
    <w:r>
      <w:rPr>
        <w:noProof/>
        <w:lang w:val="en-US"/>
      </w:rPr>
      <w:t xml:space="preserve">                                             </w:t>
    </w:r>
    <w:r w:rsidRPr="00440F8E">
      <w:rPr>
        <w:noProof/>
        <w:color w:val="FF0000"/>
        <w:sz w:val="16"/>
        <w:szCs w:val="16"/>
        <w:lang w:val="en-US"/>
      </w:rPr>
      <w:t>warehouse</w:t>
    </w:r>
  </w:p>
  <w:p w:rsidR="00D96AFE" w:rsidRDefault="00D96AFE" w:rsidP="00D96AFE">
    <w:pPr>
      <w:pStyle w:val="Piedepgina"/>
      <w:rPr>
        <w:noProof/>
        <w:color w:val="FF0000"/>
        <w:sz w:val="16"/>
        <w:szCs w:val="16"/>
        <w:lang w:val="en-US"/>
      </w:rPr>
    </w:pPr>
  </w:p>
  <w:p w:rsidR="00D96AFE" w:rsidRPr="00005B9F" w:rsidRDefault="00D96AFE" w:rsidP="00D96AFE">
    <w:pPr>
      <w:pStyle w:val="Piedepgina"/>
      <w:jc w:val="center"/>
      <w:rPr>
        <w:noProof/>
        <w:sz w:val="16"/>
        <w:szCs w:val="16"/>
        <w:lang w:val="en-US"/>
      </w:rPr>
    </w:pPr>
    <w:r w:rsidRPr="00005B9F">
      <w:rPr>
        <w:noProof/>
        <w:sz w:val="16"/>
        <w:szCs w:val="16"/>
        <w:lang w:val="en-US"/>
      </w:rPr>
      <w:t>14 avenida 25-06 zona 5, Pbx (502) 23604430,  Fax ( 502) 23312294,  email:  info@ges.com.gt</w:t>
    </w:r>
  </w:p>
  <w:p w:rsidR="00D96AFE" w:rsidRPr="00005B9F" w:rsidRDefault="00D96AFE" w:rsidP="00D96AFE">
    <w:pPr>
      <w:pStyle w:val="Piedepgina"/>
      <w:rPr>
        <w:color w:val="FF0000"/>
        <w:sz w:val="16"/>
        <w:szCs w:val="16"/>
        <w:lang w:val="en-US"/>
      </w:rPr>
    </w:pPr>
    <w:r w:rsidRPr="00005B9F">
      <w:rPr>
        <w:noProof/>
        <w:color w:val="FF0000"/>
        <w:sz w:val="16"/>
        <w:szCs w:val="16"/>
        <w:lang w:val="en-US"/>
      </w:rPr>
      <w:t xml:space="preserve">                                                                                </w:t>
    </w:r>
  </w:p>
  <w:p w:rsidR="00D96AFE" w:rsidRDefault="00D96AF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3BE1" w:rsidRDefault="00AF3BE1" w:rsidP="00D96AFE">
      <w:pPr>
        <w:spacing w:after="0" w:line="240" w:lineRule="auto"/>
      </w:pPr>
      <w:r>
        <w:separator/>
      </w:r>
    </w:p>
  </w:footnote>
  <w:footnote w:type="continuationSeparator" w:id="0">
    <w:p w:rsidR="00AF3BE1" w:rsidRDefault="00AF3BE1" w:rsidP="00D96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6AFE" w:rsidRPr="00C73245" w:rsidRDefault="00D96AFE" w:rsidP="00D96AFE">
    <w:pPr>
      <w:pStyle w:val="Encabezado"/>
    </w:pPr>
    <w:r w:rsidRPr="00AD264D">
      <w:rPr>
        <w:b/>
        <w:bCs/>
        <w:noProof/>
        <w:color w:val="0070C0"/>
        <w:sz w:val="52"/>
        <w:szCs w:val="52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-413384</wp:posOffset>
          </wp:positionH>
          <wp:positionV relativeFrom="paragraph">
            <wp:posOffset>-287655</wp:posOffset>
          </wp:positionV>
          <wp:extent cx="1390650" cy="1181100"/>
          <wp:effectExtent l="0" t="0" r="0" b="0"/>
          <wp:wrapNone/>
          <wp:docPr id="1" name="Imagen 1" descr="logo_Ges_idea2_cop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Ges_idea2_cop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065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  </w:t>
    </w:r>
    <w:r>
      <w:tab/>
      <w:t xml:space="preserve">                                           </w:t>
    </w:r>
    <w:r w:rsidRPr="00C73245">
      <w:rPr>
        <w:color w:val="0070C0"/>
      </w:rPr>
      <w:t xml:space="preserve">GRUPO ESTRATEGICO DE SERVICIOS  </w:t>
    </w:r>
  </w:p>
  <w:p w:rsidR="00D96AFE" w:rsidRPr="00C73245" w:rsidRDefault="00D96AFE" w:rsidP="00D96AFE">
    <w:pPr>
      <w:pStyle w:val="Encabezado"/>
      <w:rPr>
        <w:color w:val="0070C0"/>
        <w:sz w:val="16"/>
        <w:szCs w:val="16"/>
      </w:rPr>
    </w:pPr>
    <w:r>
      <w:rPr>
        <w:sz w:val="16"/>
        <w:szCs w:val="16"/>
      </w:rPr>
      <w:t xml:space="preserve">                                                                                                                             </w:t>
    </w:r>
    <w:r w:rsidRPr="00C73245">
      <w:rPr>
        <w:color w:val="0070C0"/>
        <w:sz w:val="16"/>
        <w:szCs w:val="16"/>
      </w:rPr>
      <w:t xml:space="preserve">HONESTIDAD Y RESPONSABILIDAD </w:t>
    </w:r>
  </w:p>
  <w:p w:rsidR="00D96AFE" w:rsidRPr="00D96AFE" w:rsidRDefault="00D96AFE" w:rsidP="00D96AF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8B1"/>
    <w:rsid w:val="0007420E"/>
    <w:rsid w:val="004B13FB"/>
    <w:rsid w:val="004C08B1"/>
    <w:rsid w:val="00AF3BE1"/>
    <w:rsid w:val="00C94A60"/>
    <w:rsid w:val="00D96AFE"/>
    <w:rsid w:val="00E53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D4F29434-ACBD-41A7-8DEF-60152907C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08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D96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96AFE"/>
  </w:style>
  <w:style w:type="paragraph" w:styleId="Piedepgina">
    <w:name w:val="footer"/>
    <w:basedOn w:val="Normal"/>
    <w:link w:val="PiedepginaCar"/>
    <w:unhideWhenUsed/>
    <w:rsid w:val="00D96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D96A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Daryen/Luis</dc:creator>
  <cp:keywords/>
  <dc:description/>
  <cp:lastModifiedBy>Glenn Ardon</cp:lastModifiedBy>
  <cp:revision>2</cp:revision>
  <cp:lastPrinted>2018-10-09T23:46:00Z</cp:lastPrinted>
  <dcterms:created xsi:type="dcterms:W3CDTF">2018-10-10T17:00:00Z</dcterms:created>
  <dcterms:modified xsi:type="dcterms:W3CDTF">2018-10-10T17:00:00Z</dcterms:modified>
</cp:coreProperties>
</file>